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Vakgebied: Groen            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Tuintip 2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Dinsdag 24-3-2020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Tuinactiviteit: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(Kamer)planten water geven.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510" w:dyaOrig="2207">
          <v:rect xmlns:o="urn:schemas-microsoft-com:office:office" xmlns:v="urn:schemas-microsoft-com:vml" id="rectole0000000000" style="width:125.500000pt;height:110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</w:t>
      </w:r>
      <w:r>
        <w:object w:dxaOrig="2855" w:dyaOrig="2429">
          <v:rect xmlns:o="urn:schemas-microsoft-com:office:office" xmlns:v="urn:schemas-microsoft-com:vml" id="rectole0000000001" style="width:142.750000pt;height:12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2652" w:dyaOrig="2125">
          <v:rect xmlns:o="urn:schemas-microsoft-com:office:office" xmlns:v="urn:schemas-microsoft-com:vml" id="rectole0000000002" style="width:132.600000pt;height:106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Werkvoorbereiding: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Kamerplanten en een kleine gieter.Gebruik een 5 of 10 liter gieter voor perkgoed/vaste planten en struiken.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Werkuitvoering: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Kamerplanten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.Voel eerst of de potgrond droog of nog vochtig is. Grond aan de vingers: geen water geven. Schone vingers: wel water geven. Plant water geven, gieter opnieuw vullen.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Perkgoed/vaste planten /struiken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.Afhankelijk van het weer, is de grond droog of niet!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333333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333333"/>
          <w:spacing w:val="0"/>
          <w:position w:val="0"/>
          <w:sz w:val="24"/>
          <w:shd w:fill="auto" w:val="clear"/>
        </w:rPr>
        <w:t xml:space="preserve"> Werkafronding: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Gereedschappen/materialen schoon-maken/opruimen. Gieter</w:t>
      </w:r>
      <w:r>
        <w:rPr>
          <w:rFonts w:ascii="Arial" w:hAnsi="Arial" w:cs="Arial" w:eastAsia="Arial"/>
          <w:color w:val="333333"/>
          <w:spacing w:val="-25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terugbrengen</w:t>
      </w:r>
      <w:r>
        <w:rPr>
          <w:rFonts w:ascii="Arial" w:hAnsi="Arial" w:cs="Arial" w:eastAsia="Arial"/>
          <w:color w:val="333333"/>
          <w:spacing w:val="-24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op daarvoor</w:t>
      </w:r>
      <w:r>
        <w:rPr>
          <w:rFonts w:ascii="Arial" w:hAnsi="Arial" w:cs="Arial" w:eastAsia="Arial"/>
          <w:color w:val="333333"/>
          <w:spacing w:val="-16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bestemde</w:t>
      </w:r>
      <w:r>
        <w:rPr>
          <w:rFonts w:ascii="Arial" w:hAnsi="Arial" w:cs="Arial" w:eastAsia="Arial"/>
          <w:color w:val="333333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plaats</w:t>
      </w:r>
      <w:r>
        <w:rPr>
          <w:rFonts w:ascii="Arial" w:hAnsi="Arial" w:cs="Arial" w:eastAsia="Arial"/>
          <w:color w:val="333333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en</w:t>
      </w:r>
      <w:r>
        <w:rPr>
          <w:rFonts w:ascii="Arial" w:hAnsi="Arial" w:cs="Arial" w:eastAsia="Arial"/>
          <w:color w:val="333333"/>
          <w:spacing w:val="-15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deze zo</w:t>
      </w:r>
      <w:r>
        <w:rPr>
          <w:rFonts w:ascii="Arial" w:hAnsi="Arial" w:cs="Arial" w:eastAsia="Arial"/>
          <w:color w:val="333333"/>
          <w:spacing w:val="-2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nodig</w:t>
      </w:r>
      <w:r>
        <w:rPr>
          <w:rFonts w:ascii="Arial" w:hAnsi="Arial" w:cs="Arial" w:eastAsia="Arial"/>
          <w:color w:val="333333"/>
          <w:spacing w:val="-21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schoonmaken.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333333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333333"/>
          <w:spacing w:val="0"/>
          <w:position w:val="0"/>
          <w:sz w:val="24"/>
          <w:shd w:fill="auto" w:val="clear"/>
        </w:rPr>
        <w:t xml:space="preserve">Filmpjes: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1.Wanneer geef je je planten water?(Middenbouw en Bovenbouw)</w:t>
      </w:r>
      <w:r>
        <w:rPr>
          <w:rFonts w:ascii="Arial" w:hAnsi="Arial" w:cs="Arial" w:eastAsia="Arial"/>
          <w:b/>
          <w:color w:val="333333"/>
          <w:spacing w:val="0"/>
          <w:position w:val="0"/>
          <w:sz w:val="24"/>
          <w:shd w:fill="auto" w:val="clear"/>
        </w:rPr>
        <w:t xml:space="preserve">: </w:t>
      </w:r>
      <w:hyperlink xmlns:r="http://schemas.openxmlformats.org/officeDocument/2006/relationships" r:id="docRId6">
        <w:r>
          <w:rPr>
            <w:rFonts w:ascii="Arial" w:hAnsi="Arial" w:cs="Arial" w:eastAsia="Arial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https://www.mijntuin.org/videos/551-wanneer-geef-je-je-planten-water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2.Konijn en bloemen(Huisje Boompje Beestje)(Onderbouw): </w:t>
      </w:r>
      <w:hyperlink xmlns:r="http://schemas.openxmlformats.org/officeDocument/2006/relationships" r:id="docRId7">
        <w:r>
          <w:rPr>
            <w:rFonts w:ascii="Arial" w:hAnsi="Arial" w:cs="Arial" w:eastAsia="Arial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https://schooltv.nl/video/konijntje-en-een-bloem-niet-hangen-maar-bloeien/#q=water%20geven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3.Water geven(</w:t>
      </w: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Middenbouw en Bovenbouw)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: </w:t>
      </w:r>
      <w:hyperlink xmlns:r="http://schemas.openxmlformats.org/officeDocument/2006/relationships" r:id="docRId8">
        <w:r>
          <w:rPr>
            <w:rFonts w:ascii="Arial" w:hAnsi="Arial" w:cs="Arial" w:eastAsia="Arial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https://www.directplant.nl/tuintips/water-geven/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object w:dxaOrig="9597" w:dyaOrig="3482">
          <v:rect xmlns:o="urn:schemas-microsoft-com:office:office" xmlns:v="urn:schemas-microsoft-com:vml" id="rectole0000000003" style="width:479.850000pt;height:174.1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9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"Groen moet je doen."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Dinsdag 24-3-2020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Mode="External" Target="https://schooltv.nl/video/konijntje-en-een-bloem-niet-hangen-maar-bloeien/#q=water%20geven" Id="docRId7" Type="http://schemas.openxmlformats.org/officeDocument/2006/relationships/hyperlink"/><Relationship Target="media/image3.wmf" Id="docRId10" Type="http://schemas.openxmlformats.org/officeDocument/2006/relationships/image"/><Relationship Target="embeddings/oleObject1.bin" Id="docRId2" Type="http://schemas.openxmlformats.org/officeDocument/2006/relationships/oleObject"/><Relationship TargetMode="External" Target="https://www.mijntuin.org/videos/551-wanneer-geef-je-je-planten-water" Id="docRId6" Type="http://schemas.openxmlformats.org/officeDocument/2006/relationships/hyperlink"/><Relationship Target="media/image0.wmf" Id="docRId1" Type="http://schemas.openxmlformats.org/officeDocument/2006/relationships/image"/><Relationship Target="numbering.xml" Id="docRId11" Type="http://schemas.openxmlformats.org/officeDocument/2006/relationships/numbering"/><Relationship Target="media/image2.wmf" Id="docRId5" Type="http://schemas.openxmlformats.org/officeDocument/2006/relationships/image"/><Relationship Target="embeddings/oleObject3.bin" Id="docRId9" Type="http://schemas.openxmlformats.org/officeDocument/2006/relationships/oleObject"/><Relationship Target="embeddings/oleObject0.bin" Id="docRId0" Type="http://schemas.openxmlformats.org/officeDocument/2006/relationships/oleObject"/><Relationship Target="styles.xml" Id="docRId12" Type="http://schemas.openxmlformats.org/officeDocument/2006/relationships/styles"/><Relationship Target="embeddings/oleObject2.bin" Id="docRId4" Type="http://schemas.openxmlformats.org/officeDocument/2006/relationships/oleObject"/><Relationship TargetMode="External" Target="https://www.directplant.nl/tuintips/water-geven/" Id="docRId8" Type="http://schemas.openxmlformats.org/officeDocument/2006/relationships/hyperlink"/></Relationships>
</file>